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05503f636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c40c8d7b50c741ad"/>
      <w:footerReference xmlns:r="http://schemas.openxmlformats.org/officeDocument/2006/relationships" w:type="default" r:id="Re11e5c28c8c8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c8d7b50c741ad" /><Relationship Type="http://schemas.openxmlformats.org/officeDocument/2006/relationships/footer" Target="/word/footer1.xml" Id="Re11e5c28c8c84983" /></Relationships>
</file>