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915858ed1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473b9192e4786"/>
      <w:footerReference xmlns:r="http://schemas.openxmlformats.org/officeDocument/2006/relationships" w:type="default" r:id="Ra9bb135d45064f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MYRNA AS   ·   Org.nr 988 987 522   ·   Valldalsvegen 1334   ·   6210 VALLDAL   ·   Tlf. 70 25 79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473b9192e4786" /><Relationship Type="http://schemas.openxmlformats.org/officeDocument/2006/relationships/footer" Target="/word/footer1.xml" Id="Ra9bb135d45064f16" /></Relationships>
</file>