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438fed701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REVISJON AS</w:t>
      </w:r>
    </w:p>
    <w:sectPr>
      <w:headerReference xmlns:r="http://schemas.openxmlformats.org/officeDocument/2006/relationships" w:type="default" r:id="R342ce11974ca4a02"/>
      <w:footerReference xmlns:r="http://schemas.openxmlformats.org/officeDocument/2006/relationships" w:type="default" r:id="Rfe707226338a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ce11974ca4a02" /><Relationship Type="http://schemas.openxmlformats.org/officeDocument/2006/relationships/footer" Target="/word/footer1.xml" Id="Rfe707226338a4c06" /></Relationships>
</file>