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5d4121e8dd48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HARALDSEN INVEST AS</w:t>
      </w:r>
    </w:p>
    <w:sectPr>
      <w:headerReference xmlns:r="http://schemas.openxmlformats.org/officeDocument/2006/relationships" w:type="default" r:id="Rd616fe6a792d4557"/>
      <w:footerReference xmlns:r="http://schemas.openxmlformats.org/officeDocument/2006/relationships" w:type="default" r:id="Rc234f502932844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HARALDSEN INVEST AS   ·   Org.nr 989 003 429   ·   c/o Stian Haraldsen, Kaptein Oppegaards vei 3C   ·   1164 OSLO   ·   Tlf. 92 88 10 86   ·   sh@tet.no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16fe6a792d4557" /><Relationship Type="http://schemas.openxmlformats.org/officeDocument/2006/relationships/footer" Target="/word/footer1.xml" Id="Rc234f50293284465" /></Relationships>
</file>