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2951cfcff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KRONHJORTEN AS</w:t>
      </w:r>
    </w:p>
    <w:sectPr>
      <w:headerReference xmlns:r="http://schemas.openxmlformats.org/officeDocument/2006/relationships" w:type="default" r:id="Rc5a8beb36c8a438c"/>
      <w:footerReference xmlns:r="http://schemas.openxmlformats.org/officeDocument/2006/relationships" w:type="default" r:id="R7b2f26d4184f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KRONHJORTEN AS   ·   Org.nr 989 035 916   ·   Vestre Jansrud 32   ·   1383 ASKER   ·   Tlf. 98 28 03 04   ·   kine.hjorth@lifi.no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KRONHJORTEN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8beb36c8a438c" /><Relationship Type="http://schemas.openxmlformats.org/officeDocument/2006/relationships/footer" Target="/word/footer1.xml" Id="R7b2f26d4184f4df0" /></Relationships>
</file>