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ea5b74aec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e4a377992b4c78"/>
      <w:footerReference xmlns:r="http://schemas.openxmlformats.org/officeDocument/2006/relationships" w:type="default" r:id="R1aed994330da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4a377992b4c78" /><Relationship Type="http://schemas.openxmlformats.org/officeDocument/2006/relationships/footer" Target="/word/footer1.xml" Id="R1aed994330da4970" /></Relationships>
</file>