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0959eb026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KRISTIAL AS, org.nr 989 052 012,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e4e5270b577d4942"/>
      <w:footerReference xmlns:r="http://schemas.openxmlformats.org/officeDocument/2006/relationships" w:type="default" r:id="R9653a8a07a6c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5270b577d4942" /><Relationship Type="http://schemas.openxmlformats.org/officeDocument/2006/relationships/footer" Target="/word/footer1.xml" Id="R9653a8a07a6c444f" /></Relationships>
</file>