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6aced4c73c4d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 HOLDING AS</w:t>
      </w:r>
    </w:p>
    <w:sectPr>
      <w:headerReference xmlns:r="http://schemas.openxmlformats.org/officeDocument/2006/relationships" w:type="default" r:id="R9511d31ed53b4d6c"/>
      <w:footerReference xmlns:r="http://schemas.openxmlformats.org/officeDocument/2006/relationships" w:type="default" r:id="R5edbeb2dbf654f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 HOLDING AS   ·   Org.nr 989 057 480   ·   Landstøvegen 9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11d31ed53b4d6c" /><Relationship Type="http://schemas.openxmlformats.org/officeDocument/2006/relationships/footer" Target="/word/footer1.xml" Id="R5edbeb2dbf654f25" /></Relationships>
</file>