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230e027fa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d00c61eff69d4622"/>
      <w:footerReference xmlns:r="http://schemas.openxmlformats.org/officeDocument/2006/relationships" w:type="default" r:id="R291dc93e4554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c61eff69d4622" /><Relationship Type="http://schemas.openxmlformats.org/officeDocument/2006/relationships/footer" Target="/word/footer1.xml" Id="R291dc93e4554409a" /></Relationships>
</file>