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250ab8a79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41ba68fa2382453a"/>
      <w:footerReference xmlns:r="http://schemas.openxmlformats.org/officeDocument/2006/relationships" w:type="default" r:id="Re35f85c2c4be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a68fa2382453a" /><Relationship Type="http://schemas.openxmlformats.org/officeDocument/2006/relationships/footer" Target="/word/footer1.xml" Id="Re35f85c2c4be4a21" /></Relationships>
</file>