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a6abe1920b46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SPECTATIO INVEST AS</w:t>
      </w:r>
    </w:p>
    <w:sectPr>
      <w:headerReference xmlns:r="http://schemas.openxmlformats.org/officeDocument/2006/relationships" w:type="default" r:id="Rf13f4d7838f84d54"/>
      <w:footerReference xmlns:r="http://schemas.openxmlformats.org/officeDocument/2006/relationships" w:type="default" r:id="R089127aa422c44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SPECTATIO INVEST AS   ·   Org.nr 989 059 270   ·   Storflåtveien 20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SPECTATIO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3f4d7838f84d54" /><Relationship Type="http://schemas.openxmlformats.org/officeDocument/2006/relationships/footer" Target="/word/footer1.xml" Id="R089127aa422c4484" /></Relationships>
</file>