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5cdec9d38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ARNSTEIN'S EIENDOMSSERVICE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e6a449688d74e83"/>
      <w:footerReference xmlns:r="http://schemas.openxmlformats.org/officeDocument/2006/relationships" w:type="default" r:id="R1fbb0da3dee2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a449688d74e83" /><Relationship Type="http://schemas.openxmlformats.org/officeDocument/2006/relationships/footer" Target="/word/footer1.xml" Id="R1fbb0da3dee24113" /></Relationships>
</file>