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bb304f374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9e9b4315d69340de"/>
      <w:footerReference xmlns:r="http://schemas.openxmlformats.org/officeDocument/2006/relationships" w:type="default" r:id="R8a69f736a61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b4315d69340de" /><Relationship Type="http://schemas.openxmlformats.org/officeDocument/2006/relationships/footer" Target="/word/footer1.xml" Id="R8a69f736a61646b4" /></Relationships>
</file>