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47e83fa47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 INVEST AS</w:t>
      </w:r>
    </w:p>
    <w:sectPr>
      <w:headerReference xmlns:r="http://schemas.openxmlformats.org/officeDocument/2006/relationships" w:type="default" r:id="Rd0fba52759414897"/>
      <w:footerReference xmlns:r="http://schemas.openxmlformats.org/officeDocument/2006/relationships" w:type="default" r:id="R7361fd1a3fec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 INVEST AS   ·   Org.nr 989 083 082   ·   Lokes vei 15   ·   1782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ba52759414897" /><Relationship Type="http://schemas.openxmlformats.org/officeDocument/2006/relationships/footer" Target="/word/footer1.xml" Id="R7361fd1a3fec41c7" /></Relationships>
</file>