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184af64bc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SELBØE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SELBØE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738ed63b24514"/>
      <w:footerReference xmlns:r="http://schemas.openxmlformats.org/officeDocument/2006/relationships" w:type="default" r:id="R1919985ced5e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SELBØE INVEST AS   ·   Org.nr 989 084 631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738ed63b24514" /><Relationship Type="http://schemas.openxmlformats.org/officeDocument/2006/relationships/footer" Target="/word/footer1.xml" Id="R1919985ced5e46fc" /></Relationships>
</file>