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361801c2f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CLOTHO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84b19e90f5004f8d"/>
      <w:footerReference xmlns:r="http://schemas.openxmlformats.org/officeDocument/2006/relationships" w:type="default" r:id="R0ecf2bb4dc27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19e90f5004f8d" /><Relationship Type="http://schemas.openxmlformats.org/officeDocument/2006/relationships/footer" Target="/word/footer1.xml" Id="R0ecf2bb4dc274922" /></Relationships>
</file>