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8c5e940a99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REVISJON AS</w:t>
      </w:r>
    </w:p>
    <w:sectPr>
      <w:headerReference xmlns:r="http://schemas.openxmlformats.org/officeDocument/2006/relationships" w:type="default" r:id="R02d782772f6040cb"/>
      <w:footerReference xmlns:r="http://schemas.openxmlformats.org/officeDocument/2006/relationships" w:type="default" r:id="R1c441e9294d6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REVISJON AS   ·   Org.nr 989 087 126   ·   Gravdalsveien 4   ·   5165 LAKSEVÅG   ·   post@aretorevisjon.no   ·   www.aretorevisjon.no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d782772f6040cb" /><Relationship Type="http://schemas.openxmlformats.org/officeDocument/2006/relationships/footer" Target="/word/footer1.xml" Id="R1c441e9294d64d6d" /></Relationships>
</file>