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b37628a01b47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HELLELAND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HELLELAND HOLDING AS</w:t>
      </w:r>
    </w:p>
    <w:sectPr>
      <w:headerReference xmlns:r="http://schemas.openxmlformats.org/officeDocument/2006/relationships" w:type="default" r:id="R5ed02660277047c3"/>
      <w:footerReference xmlns:r="http://schemas.openxmlformats.org/officeDocument/2006/relationships" w:type="default" r:id="Rb91b5df3a6ab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HELLELAND HOLDING AS   ·   Org.nr 989 091 069   ·   C/O Willy Helleland, Søra Skorpeneset 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d02660277047c3" /><Relationship Type="http://schemas.openxmlformats.org/officeDocument/2006/relationships/footer" Target="/word/footer1.xml" Id="Rb91b5df3a6ab4449" /></Relationships>
</file>