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b91660a43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7283f253ef2d4803"/>
      <w:footerReference xmlns:r="http://schemas.openxmlformats.org/officeDocument/2006/relationships" w:type="default" r:id="Rdbd89f5225be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3f253ef2d4803" /><Relationship Type="http://schemas.openxmlformats.org/officeDocument/2006/relationships/footer" Target="/word/footer1.xml" Id="Rdbd89f5225be411e" /></Relationships>
</file>