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aefe06511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95899e4ca4fcf"/>
      <w:footerReference xmlns:r="http://schemas.openxmlformats.org/officeDocument/2006/relationships" w:type="default" r:id="R877115ee42a1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95899e4ca4fcf" /><Relationship Type="http://schemas.openxmlformats.org/officeDocument/2006/relationships/footer" Target="/word/footer1.xml" Id="R877115ee42a142b2" /></Relationships>
</file>