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1cda3c62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a2f9213f74d66"/>
      <w:footerReference xmlns:r="http://schemas.openxmlformats.org/officeDocument/2006/relationships" w:type="default" r:id="R6339f2a9735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2f9213f74d66" /><Relationship Type="http://schemas.openxmlformats.org/officeDocument/2006/relationships/footer" Target="/word/footer1.xml" Id="R6339f2a9735c4752" /></Relationships>
</file>