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15f22d76d47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RHB HOLDING AS</w:t>
      </w:r>
    </w:p>
    <w:sectPr>
      <w:headerReference xmlns:r="http://schemas.openxmlformats.org/officeDocument/2006/relationships" w:type="default" r:id="Recf00f2c358541ee"/>
      <w:footerReference xmlns:r="http://schemas.openxmlformats.org/officeDocument/2006/relationships" w:type="default" r:id="R166f876525cd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RHB HOLDING AS   ·   Org.nr 989 106 538   ·   Damebyen 44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00f2c358541ee" /><Relationship Type="http://schemas.openxmlformats.org/officeDocument/2006/relationships/footer" Target="/word/footer1.xml" Id="R166f876525cd4a29" /></Relationships>
</file>