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015c22ad34a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SATURN INVEST AS</w:t>
      </w:r>
    </w:p>
    <w:sectPr>
      <w:headerReference xmlns:r="http://schemas.openxmlformats.org/officeDocument/2006/relationships" w:type="default" r:id="Rf4214d9d2efe4917"/>
      <w:footerReference xmlns:r="http://schemas.openxmlformats.org/officeDocument/2006/relationships" w:type="default" r:id="R3d442ce9f505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SATURN INVEST AS   ·   Org.nr 989 108 719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SATURN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14d9d2efe4917" /><Relationship Type="http://schemas.openxmlformats.org/officeDocument/2006/relationships/footer" Target="/word/footer1.xml" Id="R3d442ce9f50543d7" /></Relationships>
</file>