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2c9d8df794d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 HOLDING AS</w:t>
      </w:r>
    </w:p>
    <w:sectPr>
      <w:headerReference xmlns:r="http://schemas.openxmlformats.org/officeDocument/2006/relationships" w:type="default" r:id="R3e5a15f935014a84"/>
      <w:footerReference xmlns:r="http://schemas.openxmlformats.org/officeDocument/2006/relationships" w:type="default" r:id="R6d1981c02308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a15f935014a84" /><Relationship Type="http://schemas.openxmlformats.org/officeDocument/2006/relationships/footer" Target="/word/footer1.xml" Id="R6d1981c0230841d0" /></Relationships>
</file>