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16a2de1ab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AIRSPACE HOLDING AS</w:t>
      </w:r>
    </w:p>
    <w:sectPr>
      <w:headerReference xmlns:r="http://schemas.openxmlformats.org/officeDocument/2006/relationships" w:type="default" r:id="R636addde1a4341cf"/>
      <w:footerReference xmlns:r="http://schemas.openxmlformats.org/officeDocument/2006/relationships" w:type="default" r:id="R09b60ea51339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AIRSPACE HOLDING AS   ·   Org.nr 989 113 704   ·   Waldemar Thranes gate 15A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AIRSPACE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addde1a4341cf" /><Relationship Type="http://schemas.openxmlformats.org/officeDocument/2006/relationships/footer" Target="/word/footer1.xml" Id="R09b60ea513394e54" /></Relationships>
</file>