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168e0018f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036fae434fae4380"/>
      <w:footerReference xmlns:r="http://schemas.openxmlformats.org/officeDocument/2006/relationships" w:type="default" r:id="R2e3aaf773d37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fae434fae4380" /><Relationship Type="http://schemas.openxmlformats.org/officeDocument/2006/relationships/footer" Target="/word/footer1.xml" Id="R2e3aaf773d3747a3" /></Relationships>
</file>