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2de1010f8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25514ea4a73f4bf7"/>
      <w:footerReference xmlns:r="http://schemas.openxmlformats.org/officeDocument/2006/relationships" w:type="default" r:id="R3159af3f86e0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4ea4a73f4bf7" /><Relationship Type="http://schemas.openxmlformats.org/officeDocument/2006/relationships/footer" Target="/word/footer1.xml" Id="R3159af3f86e0476b" /></Relationships>
</file>