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4fb6be447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5a97cc3084b04071"/>
      <w:footerReference xmlns:r="http://schemas.openxmlformats.org/officeDocument/2006/relationships" w:type="default" r:id="R2c65cfe5f9bd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7cc3084b04071" /><Relationship Type="http://schemas.openxmlformats.org/officeDocument/2006/relationships/footer" Target="/word/footer1.xml" Id="R2c65cfe5f9bd44fd" /></Relationships>
</file>