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6303f806a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1afbb02213ee460b"/>
      <w:footerReference xmlns:r="http://schemas.openxmlformats.org/officeDocument/2006/relationships" w:type="default" r:id="R9e7633718093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bb02213ee460b" /><Relationship Type="http://schemas.openxmlformats.org/officeDocument/2006/relationships/footer" Target="/word/footer1.xml" Id="R9e76337180934cd4" /></Relationships>
</file>