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6e48ed7c5e4e7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Onarheim,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PTT INVEST AS</w:t>
      </w:r>
    </w:p>
    <w:sectPr>
      <w:headerReference xmlns:r="http://schemas.openxmlformats.org/officeDocument/2006/relationships" w:type="default" r:id="Rf515540b7c5a44c0"/>
      <w:footerReference xmlns:r="http://schemas.openxmlformats.org/officeDocument/2006/relationships" w:type="default" r:id="R375bbc9afe684e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PTT INVEST AS   ·   Org.nr 989 130 587   ·   c/o Per Terje Tveit, Hovlandsstrando 280   ·   5694 ONARHEIM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PTT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15540b7c5a44c0" /><Relationship Type="http://schemas.openxmlformats.org/officeDocument/2006/relationships/footer" Target="/word/footer1.xml" Id="R375bbc9afe684e0d" /></Relationships>
</file>