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119dc25d8494bb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HEYERDAHL HOLDING INVEST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HEYERDAHL HOLDING INVEST AS</w:t>
      </w:r>
    </w:p>
    <w:sectPr>
      <w:headerReference xmlns:r="http://schemas.openxmlformats.org/officeDocument/2006/relationships" w:type="default" r:id="R9343fd2d37ac4cbc"/>
      <w:footerReference xmlns:r="http://schemas.openxmlformats.org/officeDocument/2006/relationships" w:type="default" r:id="Rf89803d90930480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HEYERDAHL HOLDING INVEST AS   ·   Org.nr 989 130 617   ·   Sørengkaia 97   ·   0194 OSLO   ·   Tlf. 23 39 66 60   ·   steinar.heyerdahl@c-h.no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HEYERDAHL HOLDING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343fd2d37ac4cbc" /><Relationship Type="http://schemas.openxmlformats.org/officeDocument/2006/relationships/footer" Target="/word/footer1.xml" Id="Rf89803d909304802" /></Relationships>
</file>