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5407b2baaf42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LJHH HOLDING AS</w:t>
      </w:r>
    </w:p>
    <w:sectPr>
      <w:headerReference xmlns:r="http://schemas.openxmlformats.org/officeDocument/2006/relationships" w:type="default" r:id="R363059dc09894367"/>
      <w:footerReference xmlns:r="http://schemas.openxmlformats.org/officeDocument/2006/relationships" w:type="default" r:id="Rb04737e8fb84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3059dc09894367" /><Relationship Type="http://schemas.openxmlformats.org/officeDocument/2006/relationships/footer" Target="/word/footer1.xml" Id="Rb04737e8fb844a06" /></Relationships>
</file>