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ba17210d3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KVARSTEIN AS</w:t>
      </w:r>
    </w:p>
    <w:sectPr>
      <w:headerReference xmlns:r="http://schemas.openxmlformats.org/officeDocument/2006/relationships" w:type="default" r:id="R13b43ad0bf4b477b"/>
      <w:footerReference xmlns:r="http://schemas.openxmlformats.org/officeDocument/2006/relationships" w:type="default" r:id="Rcbd4cbb302e7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KVARSTEIN AS   ·   Org.nr 989 134 299   ·   Skogsnarveien 9   ·   1406 SKI   ·   dag.strisland@gmail.com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43ad0bf4b477b" /><Relationship Type="http://schemas.openxmlformats.org/officeDocument/2006/relationships/footer" Target="/word/footer1.xml" Id="Rcbd4cbb302e7408a" /></Relationships>
</file>