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30e8e61b5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TIRNA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85fe97b727a94e59"/>
      <w:footerReference xmlns:r="http://schemas.openxmlformats.org/officeDocument/2006/relationships" w:type="default" r:id="R5daad6eaca1e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e97b727a94e59" /><Relationship Type="http://schemas.openxmlformats.org/officeDocument/2006/relationships/footer" Target="/word/footer1.xml" Id="R5daad6eaca1e4aae" /></Relationships>
</file>