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a7ee93508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TIRNA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aa82ea9526af4559"/>
      <w:footerReference xmlns:r="http://schemas.openxmlformats.org/officeDocument/2006/relationships" w:type="default" r:id="R445952bc5ee3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2ea9526af4559" /><Relationship Type="http://schemas.openxmlformats.org/officeDocument/2006/relationships/footer" Target="/word/footer1.xml" Id="R445952bc5ee345d8" /></Relationships>
</file>