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786cda422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22e11fed54023"/>
      <w:footerReference xmlns:r="http://schemas.openxmlformats.org/officeDocument/2006/relationships" w:type="default" r:id="R2ecf7f2f4aff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22e11fed54023" /><Relationship Type="http://schemas.openxmlformats.org/officeDocument/2006/relationships/footer" Target="/word/footer1.xml" Id="R2ecf7f2f4aff44ac" /></Relationships>
</file>