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65f415c11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0f8ef61b74204e43"/>
      <w:footerReference xmlns:r="http://schemas.openxmlformats.org/officeDocument/2006/relationships" w:type="default" r:id="R26aaafa735b0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8ef61b74204e43" /><Relationship Type="http://schemas.openxmlformats.org/officeDocument/2006/relationships/footer" Target="/word/footer1.xml" Id="R26aaafa735b046cc" /></Relationships>
</file>