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d47ccbeec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695ca5c59a784613"/>
      <w:footerReference xmlns:r="http://schemas.openxmlformats.org/officeDocument/2006/relationships" w:type="default" r:id="R0af1afaadeff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ca5c59a784613" /><Relationship Type="http://schemas.openxmlformats.org/officeDocument/2006/relationships/footer" Target="/word/footer1.xml" Id="R0af1afaadeff4512" /></Relationships>
</file>