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6429ff9e445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ODSS AS</w:t>
      </w:r>
    </w:p>
    <w:sectPr>
      <w:headerReference xmlns:r="http://schemas.openxmlformats.org/officeDocument/2006/relationships" w:type="default" r:id="R304669361b1c4d44"/>
      <w:footerReference xmlns:r="http://schemas.openxmlformats.org/officeDocument/2006/relationships" w:type="default" r:id="R52f239033560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ODSS AS   ·   Org.nr 989 167 316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669361b1c4d44" /><Relationship Type="http://schemas.openxmlformats.org/officeDocument/2006/relationships/footer" Target="/word/footer1.xml" Id="R52f239033560455e" /></Relationships>
</file>