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5201862e5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99f1c1a3ab44489d"/>
      <w:footerReference xmlns:r="http://schemas.openxmlformats.org/officeDocument/2006/relationships" w:type="default" r:id="R193f66500e23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1c1a3ab44489d" /><Relationship Type="http://schemas.openxmlformats.org/officeDocument/2006/relationships/footer" Target="/word/footer1.xml" Id="R193f66500e23493f" /></Relationships>
</file>