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2f32de672e47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BAVARIA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BAVARIA INVEST AS</w:t>
      </w:r>
    </w:p>
    <w:sectPr>
      <w:headerReference xmlns:r="http://schemas.openxmlformats.org/officeDocument/2006/relationships" w:type="default" r:id="Rf271dca5c2f84dfa"/>
      <w:footerReference xmlns:r="http://schemas.openxmlformats.org/officeDocument/2006/relationships" w:type="default" r:id="R10cef62aa6aa45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BAVARIA INVEST AS   ·   Org.nr 989 176 536   ·   c/o Morten Christensen, Schønings gate 23   ·   0362 OSLO   ·   Tlf. 23 01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BAVARIA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1dca5c2f84dfa" /><Relationship Type="http://schemas.openxmlformats.org/officeDocument/2006/relationships/footer" Target="/word/footer1.xml" Id="R10cef62aa6aa45e2" /></Relationships>
</file>