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b9adbc7be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5e3030ad0f5144be"/>
      <w:footerReference xmlns:r="http://schemas.openxmlformats.org/officeDocument/2006/relationships" w:type="default" r:id="R9693f9a79f61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030ad0f5144be" /><Relationship Type="http://schemas.openxmlformats.org/officeDocument/2006/relationships/footer" Target="/word/footer1.xml" Id="R9693f9a79f614736" /></Relationships>
</file>