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76ebc6221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f2989d38a4c06"/>
      <w:footerReference xmlns:r="http://schemas.openxmlformats.org/officeDocument/2006/relationships" w:type="default" r:id="R9559a88b9630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f2989d38a4c06" /><Relationship Type="http://schemas.openxmlformats.org/officeDocument/2006/relationships/footer" Target="/word/footer1.xml" Id="R9559a88b963040e8" /></Relationships>
</file>