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fa9323d36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965cf5307ec84cd5"/>
      <w:footerReference xmlns:r="http://schemas.openxmlformats.org/officeDocument/2006/relationships" w:type="default" r:id="R997718cf708e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cf5307ec84cd5" /><Relationship Type="http://schemas.openxmlformats.org/officeDocument/2006/relationships/footer" Target="/word/footer1.xml" Id="R997718cf708e41e5" /></Relationships>
</file>