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753f6e0a6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b070ec5b066c4297"/>
      <w:footerReference xmlns:r="http://schemas.openxmlformats.org/officeDocument/2006/relationships" w:type="default" r:id="Rf011df0acc20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0ec5b066c4297" /><Relationship Type="http://schemas.openxmlformats.org/officeDocument/2006/relationships/footer" Target="/word/footer1.xml" Id="Rf011df0acc204baf" /></Relationships>
</file>