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b5bf9ed38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R&amp;R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R&amp;R HOLDING AS</w:t>
      </w:r>
    </w:p>
    <w:sectPr>
      <w:headerReference xmlns:r="http://schemas.openxmlformats.org/officeDocument/2006/relationships" w:type="default" r:id="R67660b5c65884106"/>
      <w:footerReference xmlns:r="http://schemas.openxmlformats.org/officeDocument/2006/relationships" w:type="default" r:id="R7648019c67ca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R&amp;R HOLDING AS   ·   Org.nr 989 191 047   ·   Bergenevegen 26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R&amp;R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60b5c65884106" /><Relationship Type="http://schemas.openxmlformats.org/officeDocument/2006/relationships/footer" Target="/word/footer1.xml" Id="R7648019c67ca49ad" /></Relationships>
</file>