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c68650e16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b511c870234a98"/>
      <w:footerReference xmlns:r="http://schemas.openxmlformats.org/officeDocument/2006/relationships" w:type="default" r:id="R6857c72bef98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511c870234a98" /><Relationship Type="http://schemas.openxmlformats.org/officeDocument/2006/relationships/footer" Target="/word/footer1.xml" Id="R6857c72bef984d16" /></Relationships>
</file>