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a620df06b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a6bc64f4af1b4027"/>
      <w:footerReference xmlns:r="http://schemas.openxmlformats.org/officeDocument/2006/relationships" w:type="default" r:id="Ra5c6597e0ec3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c64f4af1b4027" /><Relationship Type="http://schemas.openxmlformats.org/officeDocument/2006/relationships/footer" Target="/word/footer1.xml" Id="Ra5c6597e0ec34275" /></Relationships>
</file>