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1b5bf00cf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b4350ddb932e4f25"/>
      <w:footerReference xmlns:r="http://schemas.openxmlformats.org/officeDocument/2006/relationships" w:type="default" r:id="R757ebe3c999d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50ddb932e4f25" /><Relationship Type="http://schemas.openxmlformats.org/officeDocument/2006/relationships/footer" Target="/word/footer1.xml" Id="R757ebe3c999d40d8" /></Relationships>
</file>