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8792d9edc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SÆTHRE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994be6cbceec486b"/>
      <w:footerReference xmlns:r="http://schemas.openxmlformats.org/officeDocument/2006/relationships" w:type="default" r:id="Rb56623874499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be6cbceec486b" /><Relationship Type="http://schemas.openxmlformats.org/officeDocument/2006/relationships/footer" Target="/word/footer1.xml" Id="Rb566238744994a37" /></Relationships>
</file>